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4D9" w:rsidRDefault="00E414D9"/>
    <w:p w:rsidR="00E414D9" w:rsidRDefault="00E414D9">
      <w:r>
        <w:t>Name: _______________________________________________________________________</w:t>
      </w:r>
    </w:p>
    <w:p w:rsidR="00E414D9" w:rsidRDefault="00E414D9"/>
    <w:p w:rsidR="00E414D9" w:rsidRDefault="00E414D9"/>
    <w:p w:rsidR="00E414D9" w:rsidRDefault="00E414D9">
      <w:r>
        <w:t>Focus Area: ____________________________________________________________________</w:t>
      </w:r>
    </w:p>
    <w:p w:rsidR="00E414D9" w:rsidRDefault="00E414D9"/>
    <w:p w:rsidR="00E414D9" w:rsidRDefault="00E414D9" w:rsidP="00E414D9">
      <w:r>
        <w:t>Focus Area Subjects (72 units required – may not overlap with 22-ENG requirements):</w:t>
      </w:r>
    </w:p>
    <w:p w:rsidR="00E414D9" w:rsidRDefault="00E414D9" w:rsidP="00E414D9">
      <w:r>
        <w:t>Please list your focus area subjects, along with how they fit within your focus area.</w:t>
      </w:r>
    </w:p>
    <w:tbl>
      <w:tblPr>
        <w:tblStyle w:val="TableGrid"/>
        <w:tblW w:w="0" w:type="auto"/>
        <w:tblLook w:val="04A0" w:firstRow="1" w:lastRow="0" w:firstColumn="1" w:lastColumn="0" w:noHBand="0" w:noVBand="1"/>
      </w:tblPr>
      <w:tblGrid>
        <w:gridCol w:w="431"/>
        <w:gridCol w:w="1018"/>
        <w:gridCol w:w="5330"/>
        <w:gridCol w:w="726"/>
        <w:gridCol w:w="1008"/>
        <w:gridCol w:w="837"/>
      </w:tblGrid>
      <w:tr w:rsidR="00E414D9" w:rsidTr="003C5028">
        <w:tc>
          <w:tcPr>
            <w:tcW w:w="432" w:type="dxa"/>
          </w:tcPr>
          <w:p w:rsidR="00E414D9" w:rsidRDefault="00E414D9" w:rsidP="003C5028"/>
        </w:tc>
        <w:tc>
          <w:tcPr>
            <w:tcW w:w="1018" w:type="dxa"/>
          </w:tcPr>
          <w:p w:rsidR="00E414D9" w:rsidRDefault="00E414D9" w:rsidP="003C5028">
            <w:r>
              <w:t>Subject</w:t>
            </w:r>
          </w:p>
          <w:p w:rsidR="00E414D9" w:rsidRDefault="00E414D9" w:rsidP="003C5028">
            <w:r>
              <w:t>Number</w:t>
            </w:r>
          </w:p>
        </w:tc>
        <w:tc>
          <w:tcPr>
            <w:tcW w:w="5385" w:type="dxa"/>
          </w:tcPr>
          <w:p w:rsidR="00E414D9" w:rsidRDefault="00E414D9" w:rsidP="003C5028"/>
          <w:p w:rsidR="00E414D9" w:rsidRDefault="00E414D9" w:rsidP="003C5028">
            <w:r>
              <w:t>Title</w:t>
            </w:r>
          </w:p>
        </w:tc>
        <w:tc>
          <w:tcPr>
            <w:tcW w:w="670" w:type="dxa"/>
          </w:tcPr>
          <w:p w:rsidR="00E414D9" w:rsidRDefault="00E414D9" w:rsidP="003C5028"/>
          <w:p w:rsidR="00E414D9" w:rsidRDefault="00E414D9" w:rsidP="003C5028">
            <w:r>
              <w:t>Units</w:t>
            </w:r>
          </w:p>
        </w:tc>
        <w:tc>
          <w:tcPr>
            <w:tcW w:w="1008" w:type="dxa"/>
          </w:tcPr>
          <w:p w:rsidR="00E414D9" w:rsidRDefault="00E414D9" w:rsidP="003C5028">
            <w:r>
              <w:t>Planned</w:t>
            </w:r>
          </w:p>
          <w:p w:rsidR="00E414D9" w:rsidRDefault="00E414D9" w:rsidP="003C5028">
            <w:r>
              <w:t>Term</w:t>
            </w:r>
          </w:p>
        </w:tc>
        <w:tc>
          <w:tcPr>
            <w:tcW w:w="837" w:type="dxa"/>
          </w:tcPr>
          <w:p w:rsidR="00E414D9" w:rsidRDefault="00E414D9" w:rsidP="003C5028">
            <w:r>
              <w:t>HASS?</w:t>
            </w:r>
          </w:p>
          <w:p w:rsidR="00E414D9" w:rsidRDefault="00E414D9" w:rsidP="003C5028">
            <w:r>
              <w:t>Y/N</w:t>
            </w:r>
          </w:p>
        </w:tc>
      </w:tr>
      <w:tr w:rsidR="00E414D9" w:rsidTr="003C5028">
        <w:tc>
          <w:tcPr>
            <w:tcW w:w="432" w:type="dxa"/>
          </w:tcPr>
          <w:p w:rsidR="00E414D9" w:rsidRDefault="00E414D9" w:rsidP="003C5028">
            <w:r>
              <w:t>1</w:t>
            </w:r>
          </w:p>
          <w:p w:rsidR="00E414D9" w:rsidRDefault="00E414D9" w:rsidP="003C5028"/>
        </w:tc>
        <w:tc>
          <w:tcPr>
            <w:tcW w:w="1018" w:type="dxa"/>
          </w:tcPr>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tc>
        <w:tc>
          <w:tcPr>
            <w:tcW w:w="1018" w:type="dxa"/>
          </w:tcPr>
          <w:p w:rsidR="00E414D9" w:rsidRDefault="00E414D9" w:rsidP="003C5028">
            <w:r>
              <w:t>Reason:</w:t>
            </w:r>
          </w:p>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r>
              <w:t>2</w:t>
            </w:r>
          </w:p>
          <w:p w:rsidR="00E414D9" w:rsidRDefault="00E414D9" w:rsidP="003C5028"/>
        </w:tc>
        <w:tc>
          <w:tcPr>
            <w:tcW w:w="1018" w:type="dxa"/>
          </w:tcPr>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tc>
        <w:tc>
          <w:tcPr>
            <w:tcW w:w="1018" w:type="dxa"/>
          </w:tcPr>
          <w:p w:rsidR="00E414D9" w:rsidRDefault="00E414D9" w:rsidP="003C5028">
            <w:r>
              <w:t>Reason:</w:t>
            </w:r>
          </w:p>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r>
              <w:t>3</w:t>
            </w:r>
          </w:p>
          <w:p w:rsidR="00E414D9" w:rsidRDefault="00E414D9" w:rsidP="003C5028"/>
        </w:tc>
        <w:tc>
          <w:tcPr>
            <w:tcW w:w="1018" w:type="dxa"/>
          </w:tcPr>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tc>
        <w:tc>
          <w:tcPr>
            <w:tcW w:w="1018" w:type="dxa"/>
          </w:tcPr>
          <w:p w:rsidR="00E414D9" w:rsidRDefault="00E414D9" w:rsidP="003C5028">
            <w:r>
              <w:t>Reason:</w:t>
            </w:r>
          </w:p>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r>
              <w:t>4</w:t>
            </w:r>
          </w:p>
          <w:p w:rsidR="00E414D9" w:rsidRDefault="00E414D9" w:rsidP="003C5028"/>
        </w:tc>
        <w:tc>
          <w:tcPr>
            <w:tcW w:w="1018" w:type="dxa"/>
          </w:tcPr>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tc>
        <w:tc>
          <w:tcPr>
            <w:tcW w:w="1018" w:type="dxa"/>
          </w:tcPr>
          <w:p w:rsidR="00E414D9" w:rsidRDefault="00E414D9" w:rsidP="003C5028">
            <w:r>
              <w:t>Reason:</w:t>
            </w:r>
          </w:p>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r>
              <w:t>5</w:t>
            </w:r>
          </w:p>
          <w:p w:rsidR="00E414D9" w:rsidRDefault="00E414D9" w:rsidP="003C5028"/>
        </w:tc>
        <w:tc>
          <w:tcPr>
            <w:tcW w:w="1018" w:type="dxa"/>
          </w:tcPr>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tc>
        <w:tc>
          <w:tcPr>
            <w:tcW w:w="1018" w:type="dxa"/>
          </w:tcPr>
          <w:p w:rsidR="00E414D9" w:rsidRDefault="00E414D9" w:rsidP="003C5028">
            <w:r>
              <w:t>Reason:</w:t>
            </w:r>
          </w:p>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r>
              <w:t>6</w:t>
            </w:r>
          </w:p>
          <w:p w:rsidR="00E414D9" w:rsidRDefault="00E414D9" w:rsidP="003C5028"/>
        </w:tc>
        <w:tc>
          <w:tcPr>
            <w:tcW w:w="1018" w:type="dxa"/>
          </w:tcPr>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tc>
        <w:tc>
          <w:tcPr>
            <w:tcW w:w="1018" w:type="dxa"/>
          </w:tcPr>
          <w:p w:rsidR="00E414D9" w:rsidRDefault="00E414D9" w:rsidP="003C5028">
            <w:r>
              <w:t>Reason:</w:t>
            </w:r>
          </w:p>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r>
              <w:t>7</w:t>
            </w:r>
          </w:p>
          <w:p w:rsidR="00E414D9" w:rsidRDefault="00E414D9" w:rsidP="003C5028"/>
        </w:tc>
        <w:tc>
          <w:tcPr>
            <w:tcW w:w="1018" w:type="dxa"/>
          </w:tcPr>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tc>
        <w:tc>
          <w:tcPr>
            <w:tcW w:w="1018" w:type="dxa"/>
          </w:tcPr>
          <w:p w:rsidR="00E414D9" w:rsidRDefault="00E414D9" w:rsidP="003C5028">
            <w:r>
              <w:t>Reason:</w:t>
            </w:r>
          </w:p>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r>
              <w:t>8</w:t>
            </w:r>
          </w:p>
          <w:p w:rsidR="00E414D9" w:rsidRDefault="00E414D9" w:rsidP="003C5028"/>
        </w:tc>
        <w:tc>
          <w:tcPr>
            <w:tcW w:w="1018" w:type="dxa"/>
          </w:tcPr>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r w:rsidR="00E414D9" w:rsidTr="003C5028">
        <w:tc>
          <w:tcPr>
            <w:tcW w:w="432" w:type="dxa"/>
          </w:tcPr>
          <w:p w:rsidR="00E414D9" w:rsidRDefault="00E414D9" w:rsidP="003C5028"/>
        </w:tc>
        <w:tc>
          <w:tcPr>
            <w:tcW w:w="1018" w:type="dxa"/>
          </w:tcPr>
          <w:p w:rsidR="00E414D9" w:rsidRDefault="00E414D9" w:rsidP="003C5028">
            <w:r>
              <w:t>Reason:</w:t>
            </w:r>
          </w:p>
          <w:p w:rsidR="00E414D9" w:rsidRDefault="00E414D9" w:rsidP="003C5028"/>
        </w:tc>
        <w:tc>
          <w:tcPr>
            <w:tcW w:w="5385" w:type="dxa"/>
          </w:tcPr>
          <w:p w:rsidR="00E414D9" w:rsidRDefault="00E414D9" w:rsidP="003C5028"/>
        </w:tc>
        <w:tc>
          <w:tcPr>
            <w:tcW w:w="670" w:type="dxa"/>
          </w:tcPr>
          <w:p w:rsidR="00E414D9" w:rsidRDefault="00E414D9" w:rsidP="003C5028"/>
        </w:tc>
        <w:tc>
          <w:tcPr>
            <w:tcW w:w="1008" w:type="dxa"/>
          </w:tcPr>
          <w:p w:rsidR="00E414D9" w:rsidRDefault="00E414D9" w:rsidP="003C5028"/>
        </w:tc>
        <w:tc>
          <w:tcPr>
            <w:tcW w:w="837" w:type="dxa"/>
          </w:tcPr>
          <w:p w:rsidR="00E414D9" w:rsidRDefault="00E414D9" w:rsidP="003C5028"/>
        </w:tc>
      </w:tr>
    </w:tbl>
    <w:p w:rsidR="00E414D9" w:rsidRDefault="00E414D9" w:rsidP="00E414D9"/>
    <w:p w:rsidR="00E414D9" w:rsidRDefault="00E414D9" w:rsidP="00E414D9">
      <w:r>
        <w:lastRenderedPageBreak/>
        <w:t>Name: _______________________________________________________________________</w:t>
      </w:r>
    </w:p>
    <w:p w:rsidR="00E414D9" w:rsidRDefault="00E414D9" w:rsidP="00E414D9"/>
    <w:p w:rsidR="00E414D9" w:rsidRDefault="00E414D9" w:rsidP="00E414D9"/>
    <w:p w:rsidR="00E414D9" w:rsidRDefault="00E414D9" w:rsidP="00E414D9">
      <w:r>
        <w:t>Focus Area: ____________________________________________________________________</w:t>
      </w:r>
    </w:p>
    <w:p w:rsidR="00E414D9" w:rsidRDefault="00E414D9"/>
    <w:p w:rsidR="00E414D9" w:rsidRDefault="00E414D9">
      <w:r>
        <w:t>Please briefly describe your focus area, and how it relates to your academic or career goals, and the general field of nuclear science and engineering.  If you are including subjects from a variety of disciplines, please describe how those disciplines connect or support your focus area.</w:t>
      </w:r>
    </w:p>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p w:rsidR="00E414D9" w:rsidRDefault="00E414D9">
      <w:bookmarkStart w:id="0" w:name="_GoBack"/>
      <w:bookmarkEnd w:id="0"/>
    </w:p>
    <w:p w:rsidR="00E414D9" w:rsidRDefault="00E414D9">
      <w:r>
        <w:t>Approvals:</w:t>
      </w:r>
    </w:p>
    <w:p w:rsidR="00E414D9" w:rsidRDefault="00E414D9"/>
    <w:p w:rsidR="00E414D9" w:rsidRDefault="00E414D9" w:rsidP="00E414D9">
      <w:r>
        <w:t>_____________________________________________</w:t>
      </w:r>
      <w:r>
        <w:tab/>
      </w:r>
      <w:r>
        <w:tab/>
        <w:t>________________________</w:t>
      </w:r>
    </w:p>
    <w:p w:rsidR="00E414D9" w:rsidRDefault="00E414D9">
      <w:r>
        <w:t>Course 22 Academic Advisor</w:t>
      </w:r>
      <w:r>
        <w:tab/>
      </w:r>
      <w:r>
        <w:tab/>
      </w:r>
      <w:r>
        <w:tab/>
      </w:r>
      <w:r>
        <w:tab/>
      </w:r>
      <w:r>
        <w:tab/>
      </w:r>
      <w:r>
        <w:tab/>
        <w:t>Date</w:t>
      </w:r>
    </w:p>
    <w:p w:rsidR="00E414D9" w:rsidRDefault="00E414D9"/>
    <w:p w:rsidR="00E414D9" w:rsidRDefault="00E414D9"/>
    <w:p w:rsidR="00E414D9" w:rsidRDefault="00E414D9"/>
    <w:p w:rsidR="00E414D9" w:rsidRDefault="00E414D9" w:rsidP="00E414D9">
      <w:r>
        <w:t>_____________________________________________</w:t>
      </w:r>
      <w:r>
        <w:tab/>
      </w:r>
      <w:r>
        <w:tab/>
        <w:t>________________________</w:t>
      </w:r>
    </w:p>
    <w:p w:rsidR="00E414D9" w:rsidRDefault="00E414D9">
      <w:r>
        <w:t>Undergraduate Chair</w:t>
      </w:r>
      <w:r>
        <w:tab/>
      </w:r>
      <w:r>
        <w:tab/>
      </w:r>
      <w:r>
        <w:tab/>
      </w:r>
      <w:r>
        <w:tab/>
      </w:r>
      <w:r>
        <w:tab/>
      </w:r>
      <w:r>
        <w:tab/>
      </w:r>
      <w:r>
        <w:tab/>
        <w:t>Date</w:t>
      </w:r>
    </w:p>
    <w:p w:rsidR="00E414D9" w:rsidRDefault="00E414D9"/>
    <w:p w:rsidR="00E414D9" w:rsidRDefault="00E414D9">
      <w:r>
        <w:t>Return approved forms to the NSE Academic Office, 24-102.</w:t>
      </w:r>
    </w:p>
    <w:sectPr w:rsidR="00E414D9" w:rsidSect="00E152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1F8" w:rsidRDefault="002071F8" w:rsidP="00E414D9">
      <w:r>
        <w:separator/>
      </w:r>
    </w:p>
  </w:endnote>
  <w:endnote w:type="continuationSeparator" w:id="0">
    <w:p w:rsidR="002071F8" w:rsidRDefault="002071F8" w:rsidP="00E4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1F8" w:rsidRDefault="002071F8" w:rsidP="00E414D9">
      <w:r>
        <w:separator/>
      </w:r>
    </w:p>
  </w:footnote>
  <w:footnote w:type="continuationSeparator" w:id="0">
    <w:p w:rsidR="002071F8" w:rsidRDefault="002071F8" w:rsidP="00E41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4D9" w:rsidRDefault="00E414D9" w:rsidP="00E414D9">
    <w:r>
      <w:t>22-ENG Focus Area Proposal Form</w:t>
    </w:r>
  </w:p>
  <w:p w:rsidR="00E414D9" w:rsidRDefault="00E41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D9"/>
    <w:rsid w:val="00085AB0"/>
    <w:rsid w:val="002071F8"/>
    <w:rsid w:val="00580860"/>
    <w:rsid w:val="00E152DF"/>
    <w:rsid w:val="00E4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4CF80C"/>
  <w15:chartTrackingRefBased/>
  <w15:docId w15:val="{D13734E0-4992-F34C-BB90-47D764DA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4D9"/>
    <w:pPr>
      <w:ind w:left="720"/>
      <w:contextualSpacing/>
    </w:pPr>
  </w:style>
  <w:style w:type="table" w:styleId="TableGrid">
    <w:name w:val="Table Grid"/>
    <w:basedOn w:val="TableNormal"/>
    <w:uiPriority w:val="39"/>
    <w:rsid w:val="00E4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4D9"/>
    <w:pPr>
      <w:tabs>
        <w:tab w:val="center" w:pos="4680"/>
        <w:tab w:val="right" w:pos="9360"/>
      </w:tabs>
    </w:pPr>
  </w:style>
  <w:style w:type="character" w:customStyle="1" w:styleId="HeaderChar">
    <w:name w:val="Header Char"/>
    <w:basedOn w:val="DefaultParagraphFont"/>
    <w:link w:val="Header"/>
    <w:uiPriority w:val="99"/>
    <w:rsid w:val="00E414D9"/>
  </w:style>
  <w:style w:type="paragraph" w:styleId="Footer">
    <w:name w:val="footer"/>
    <w:basedOn w:val="Normal"/>
    <w:link w:val="FooterChar"/>
    <w:uiPriority w:val="99"/>
    <w:unhideWhenUsed/>
    <w:rsid w:val="00E414D9"/>
    <w:pPr>
      <w:tabs>
        <w:tab w:val="center" w:pos="4680"/>
        <w:tab w:val="right" w:pos="9360"/>
      </w:tabs>
    </w:pPr>
  </w:style>
  <w:style w:type="character" w:customStyle="1" w:styleId="FooterChar">
    <w:name w:val="Footer Char"/>
    <w:basedOn w:val="DefaultParagraphFont"/>
    <w:link w:val="Footer"/>
    <w:uiPriority w:val="99"/>
    <w:rsid w:val="00E4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2019-05-09T16:50:00Z</dcterms:created>
  <dcterms:modified xsi:type="dcterms:W3CDTF">2019-05-09T17:17:00Z</dcterms:modified>
</cp:coreProperties>
</file>